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74" w:rsidRPr="002C6647" w:rsidRDefault="00781574" w:rsidP="00781574">
      <w:pPr>
        <w:pStyle w:val="2"/>
        <w:spacing w:after="0"/>
        <w:ind w:left="0" w:firstLine="0"/>
        <w:jc w:val="center"/>
        <w:rPr>
          <w:rFonts w:ascii="Arial" w:hAnsi="Arial" w:cs="Arial"/>
          <w:sz w:val="28"/>
          <w:szCs w:val="28"/>
        </w:rPr>
      </w:pPr>
      <w:r w:rsidRPr="002C6647">
        <w:rPr>
          <w:rFonts w:ascii="Arial" w:hAnsi="Arial" w:cs="Arial"/>
          <w:caps w:val="0"/>
          <w:sz w:val="28"/>
          <w:szCs w:val="28"/>
        </w:rPr>
        <w:t>Examples of Ground Rules</w:t>
      </w:r>
    </w:p>
    <w:p w:rsidR="00781574" w:rsidRPr="002C6647" w:rsidRDefault="00781574" w:rsidP="00781574">
      <w:pPr>
        <w:pStyle w:val="2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</w:rPr>
        <w:t>f</w:t>
      </w:r>
      <w:r w:rsidRPr="002C6647">
        <w:rPr>
          <w:rFonts w:ascii="Arial" w:hAnsi="Arial" w:cs="Arial"/>
          <w:caps w:val="0"/>
          <w:sz w:val="28"/>
          <w:szCs w:val="28"/>
        </w:rPr>
        <w:t>or Juror Conduct During Meetings</w:t>
      </w:r>
    </w:p>
    <w:p w:rsidR="00672321" w:rsidRDefault="00672321" w:rsidP="00781574">
      <w:pPr>
        <w:pStyle w:val="t"/>
        <w:spacing w:after="0"/>
        <w:rPr>
          <w:rFonts w:ascii="Times New Roman" w:hAnsi="Times New Roman"/>
        </w:rPr>
      </w:pPr>
    </w:p>
    <w:p w:rsidR="00781574" w:rsidRPr="00540228" w:rsidRDefault="00781574" w:rsidP="00781574">
      <w:pPr>
        <w:pStyle w:val="t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The following are some </w:t>
      </w:r>
      <w:r w:rsidRPr="000A0EF8">
        <w:rPr>
          <w:rFonts w:ascii="Times New Roman" w:hAnsi="Times New Roman"/>
          <w:b/>
        </w:rPr>
        <w:t>example</w:t>
      </w:r>
      <w:r>
        <w:rPr>
          <w:rFonts w:ascii="Times New Roman" w:hAnsi="Times New Roman"/>
          <w:b/>
        </w:rPr>
        <w:t>s</w:t>
      </w:r>
      <w:r w:rsidRPr="000A0EF8">
        <w:rPr>
          <w:rFonts w:ascii="Times New Roman" w:hAnsi="Times New Roman"/>
          <w:b/>
        </w:rPr>
        <w:t xml:space="preserve"> </w:t>
      </w:r>
      <w:r w:rsidRPr="000A0EF8">
        <w:rPr>
          <w:rFonts w:ascii="Times New Roman" w:hAnsi="Times New Roman"/>
        </w:rPr>
        <w:t>of</w:t>
      </w:r>
      <w:r w:rsidRPr="000A0E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ground rules</w:t>
      </w:r>
      <w:r w:rsidRPr="000A0EF8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have been shared with CGJA by grand juries from around the state.</w:t>
      </w:r>
      <w:r w:rsidRPr="000A0E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Each jury should adopt its own ground rules and abide by them.</w:t>
      </w:r>
    </w:p>
    <w:p w:rsidR="00781574" w:rsidRPr="007F25C3" w:rsidRDefault="00781574" w:rsidP="00781574">
      <w:pPr>
        <w:pStyle w:val="2"/>
        <w:spacing w:before="200" w:after="0"/>
        <w:ind w:left="0" w:firstLine="0"/>
        <w:rPr>
          <w:rFonts w:ascii="Times New Roman" w:hAnsi="Times New Roman"/>
          <w:b w:val="0"/>
          <w:i/>
          <w:caps w:val="0"/>
        </w:rPr>
      </w:pPr>
    </w:p>
    <w:p w:rsidR="00781574" w:rsidRPr="0006327B" w:rsidRDefault="00781574" w:rsidP="00781574">
      <w:pPr>
        <w:pStyle w:val="b"/>
        <w:ind w:left="360" w:hanging="360"/>
        <w:rPr>
          <w:rFonts w:ascii="Times New Roman" w:hAnsi="Times New Roman"/>
          <w:b/>
        </w:rPr>
      </w:pPr>
      <w:r w:rsidRPr="0006327B">
        <w:rPr>
          <w:rFonts w:ascii="Times New Roman" w:hAnsi="Times New Roman"/>
          <w:b/>
          <w:lang w:bidi="ar-SA"/>
        </w:rPr>
        <w:t>Ground Rules Example 1: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Everyone participates. No one dominates.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One speaker at a time. Don’t interrupt.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foreperson or </w:t>
      </w:r>
      <w:r w:rsidRPr="000A0EF8">
        <w:rPr>
          <w:rFonts w:ascii="Times New Roman" w:hAnsi="Times New Roman"/>
        </w:rPr>
        <w:t xml:space="preserve">chair controls the floor. Raise </w:t>
      </w:r>
      <w:r>
        <w:rPr>
          <w:rFonts w:ascii="Times New Roman" w:hAnsi="Times New Roman"/>
        </w:rPr>
        <w:t xml:space="preserve">your </w:t>
      </w:r>
      <w:r w:rsidRPr="000A0EF8">
        <w:rPr>
          <w:rFonts w:ascii="Times New Roman" w:hAnsi="Times New Roman"/>
        </w:rPr>
        <w:t>hand to be acknowledged.</w:t>
      </w:r>
    </w:p>
    <w:p w:rsidR="00781574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Listen to understand others’ points of view.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 sidebar conversations.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Keep an open mind</w:t>
      </w:r>
      <w:r>
        <w:rPr>
          <w:rFonts w:ascii="Times New Roman" w:hAnsi="Times New Roman"/>
        </w:rPr>
        <w:t>.</w:t>
      </w:r>
      <w:r w:rsidRPr="000A0EF8">
        <w:rPr>
          <w:rFonts w:ascii="Times New Roman" w:hAnsi="Times New Roman"/>
        </w:rPr>
        <w:t xml:space="preserve"> 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Speak so that everyone can hear you.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 xml:space="preserve">Keep </w:t>
      </w:r>
      <w:r>
        <w:rPr>
          <w:rFonts w:ascii="Times New Roman" w:hAnsi="Times New Roman"/>
        </w:rPr>
        <w:t>your comments</w:t>
      </w:r>
      <w:r w:rsidRPr="000A0EF8">
        <w:rPr>
          <w:rFonts w:ascii="Times New Roman" w:hAnsi="Times New Roman"/>
        </w:rPr>
        <w:t xml:space="preserve"> brief. 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Contribute constructively to discussion</w:t>
      </w:r>
      <w:r>
        <w:rPr>
          <w:rFonts w:ascii="Times New Roman" w:hAnsi="Times New Roman"/>
        </w:rPr>
        <w:t>s</w:t>
      </w:r>
      <w:r w:rsidRPr="000A0EF8">
        <w:rPr>
          <w:rFonts w:ascii="Times New Roman" w:hAnsi="Times New Roman"/>
        </w:rPr>
        <w:t>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Focus on the issue at hand.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Keep a team mentality.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 xml:space="preserve">Treat </w:t>
      </w:r>
      <w:r>
        <w:rPr>
          <w:rFonts w:ascii="Times New Roman" w:hAnsi="Times New Roman"/>
        </w:rPr>
        <w:t>grand jury</w:t>
      </w:r>
      <w:r w:rsidRPr="000A0EF8">
        <w:rPr>
          <w:rFonts w:ascii="Times New Roman" w:hAnsi="Times New Roman"/>
        </w:rPr>
        <w:t xml:space="preserve"> members with mutual respect, trust</w:t>
      </w:r>
      <w:r>
        <w:rPr>
          <w:rFonts w:ascii="Times New Roman" w:hAnsi="Times New Roman"/>
        </w:rPr>
        <w:t>,</w:t>
      </w:r>
      <w:r w:rsidRPr="000A0EF8">
        <w:rPr>
          <w:rFonts w:ascii="Times New Roman" w:hAnsi="Times New Roman"/>
        </w:rPr>
        <w:t xml:space="preserve"> and dignity; assume they are acting in the best interest of </w:t>
      </w:r>
      <w:r>
        <w:rPr>
          <w:rFonts w:ascii="Times New Roman" w:hAnsi="Times New Roman"/>
        </w:rPr>
        <w:t>grand jury</w:t>
      </w:r>
      <w:r w:rsidRPr="000A0EF8">
        <w:rPr>
          <w:rFonts w:ascii="Times New Roman" w:hAnsi="Times New Roman"/>
        </w:rPr>
        <w:t xml:space="preserve"> business.</w:t>
      </w:r>
    </w:p>
    <w:p w:rsidR="00781574" w:rsidRPr="000A0EF8" w:rsidRDefault="00781574" w:rsidP="00781574">
      <w:pPr>
        <w:pStyle w:val="b"/>
        <w:numPr>
          <w:ilvl w:val="0"/>
          <w:numId w:val="3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 xml:space="preserve">Never undermine other </w:t>
      </w:r>
      <w:r>
        <w:rPr>
          <w:rFonts w:ascii="Times New Roman" w:hAnsi="Times New Roman"/>
        </w:rPr>
        <w:t>grand jury</w:t>
      </w:r>
      <w:r w:rsidRPr="000A0EF8">
        <w:rPr>
          <w:rFonts w:ascii="Times New Roman" w:hAnsi="Times New Roman"/>
        </w:rPr>
        <w:t xml:space="preserve"> members, either directly or indirectly.</w:t>
      </w:r>
    </w:p>
    <w:p w:rsidR="00781574" w:rsidRPr="000A0EF8" w:rsidRDefault="00781574" w:rsidP="00781574">
      <w:pPr>
        <w:pStyle w:val="b"/>
        <w:numPr>
          <w:ilvl w:val="0"/>
          <w:numId w:val="1"/>
        </w:numPr>
        <w:tabs>
          <w:tab w:val="left" w:pos="-1440"/>
          <w:tab w:val="left" w:pos="-720"/>
        </w:tabs>
        <w:spacing w:line="240" w:lineRule="atLeast"/>
        <w:ind w:left="720"/>
        <w:rPr>
          <w:rFonts w:ascii="Times New Roman" w:hAnsi="Times New Roman"/>
        </w:rPr>
      </w:pPr>
      <w:r w:rsidRPr="000A0EF8">
        <w:rPr>
          <w:rFonts w:ascii="Times New Roman" w:hAnsi="Times New Roman"/>
        </w:rPr>
        <w:t>Strive for consensus:</w:t>
      </w:r>
    </w:p>
    <w:p w:rsidR="00781574" w:rsidRPr="00D75102" w:rsidRDefault="00781574" w:rsidP="00781574">
      <w:pPr>
        <w:pStyle w:val="m"/>
        <w:rPr>
          <w:rFonts w:ascii="Times New Roman" w:hAnsi="Times New Roman"/>
        </w:rPr>
      </w:pPr>
      <w:r w:rsidRPr="00D75102">
        <w:rPr>
          <w:rFonts w:ascii="Times New Roman" w:hAnsi="Times New Roman"/>
        </w:rPr>
        <w:t xml:space="preserve">Work to resolve disagreements. </w:t>
      </w:r>
    </w:p>
    <w:p w:rsidR="00781574" w:rsidRPr="00D75102" w:rsidRDefault="00781574" w:rsidP="00781574">
      <w:pPr>
        <w:pStyle w:val="m"/>
        <w:rPr>
          <w:rFonts w:ascii="Times New Roman" w:hAnsi="Times New Roman"/>
        </w:rPr>
      </w:pPr>
      <w:r w:rsidRPr="00D75102">
        <w:rPr>
          <w:rFonts w:ascii="Times New Roman" w:hAnsi="Times New Roman"/>
        </w:rPr>
        <w:t xml:space="preserve">If necessary, seek assistance from others. </w:t>
      </w:r>
    </w:p>
    <w:p w:rsidR="00781574" w:rsidRPr="00D75102" w:rsidRDefault="00781574" w:rsidP="00781574">
      <w:pPr>
        <w:pStyle w:val="m"/>
        <w:rPr>
          <w:rFonts w:ascii="Times New Roman" w:hAnsi="Times New Roman"/>
        </w:rPr>
      </w:pPr>
      <w:r w:rsidRPr="00D75102">
        <w:rPr>
          <w:rFonts w:ascii="Times New Roman" w:hAnsi="Times New Roman"/>
        </w:rPr>
        <w:t>Be prepared to accept and support resolution.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>Ask for and give help; welcome help when offered.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>Strive to understand and support the grand jury's goals and strategies.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 xml:space="preserve">Use an agenda. 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>Record issues and action items (what, who, when).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>At the end of each meeting, evaluate it (what worked/suggestions for improvement.)</w:t>
      </w:r>
    </w:p>
    <w:p w:rsidR="00781574" w:rsidRPr="00D75102" w:rsidRDefault="00781574" w:rsidP="00781574">
      <w:pPr>
        <w:pStyle w:val="m"/>
        <w:numPr>
          <w:ilvl w:val="0"/>
          <w:numId w:val="4"/>
        </w:numPr>
        <w:ind w:firstLine="0"/>
        <w:rPr>
          <w:rFonts w:ascii="Times New Roman" w:hAnsi="Times New Roman"/>
        </w:rPr>
      </w:pPr>
      <w:r w:rsidRPr="00D75102">
        <w:rPr>
          <w:rFonts w:ascii="Times New Roman" w:hAnsi="Times New Roman"/>
        </w:rPr>
        <w:t>Have fun!</w:t>
      </w:r>
    </w:p>
    <w:p w:rsidR="00781574" w:rsidRDefault="00781574" w:rsidP="00781574">
      <w:pPr>
        <w:rPr>
          <w:rFonts w:ascii="Times New Roman" w:hAnsi="Times New Roman"/>
        </w:rPr>
      </w:pPr>
    </w:p>
    <w:p w:rsidR="00781574" w:rsidRDefault="00781574" w:rsidP="00781574">
      <w:pPr>
        <w:pStyle w:val="b"/>
        <w:ind w:left="360" w:hanging="360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br w:type="page"/>
      </w:r>
      <w:r w:rsidRPr="0006327B">
        <w:rPr>
          <w:rFonts w:ascii="Times New Roman" w:hAnsi="Times New Roman"/>
          <w:b/>
          <w:lang w:bidi="ar-SA"/>
        </w:rPr>
        <w:lastRenderedPageBreak/>
        <w:t xml:space="preserve">Ground Rules Example 2: 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will turn off </w:t>
      </w:r>
      <w:r>
        <w:rPr>
          <w:rFonts w:ascii="Times New Roman" w:hAnsi="Times New Roman"/>
        </w:rPr>
        <w:t xml:space="preserve">and put away </w:t>
      </w:r>
      <w:r w:rsidRPr="00FE3C45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mobile devices</w:t>
      </w:r>
      <w:r w:rsidRPr="00FE3C45">
        <w:rPr>
          <w:rFonts w:ascii="Times New Roman" w:hAnsi="Times New Roman"/>
        </w:rPr>
        <w:t>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will</w:t>
      </w:r>
      <w:r w:rsidRPr="00FE3C45">
        <w:rPr>
          <w:rFonts w:ascii="Times New Roman" w:hAnsi="Times New Roman"/>
        </w:rPr>
        <w:t xml:space="preserve"> be on time for all meetings</w:t>
      </w:r>
      <w:r>
        <w:rPr>
          <w:rFonts w:ascii="Times New Roman" w:hAnsi="Times New Roman"/>
        </w:rPr>
        <w:t xml:space="preserve"> and stay until the meeting is concluded.</w:t>
      </w:r>
    </w:p>
    <w:p w:rsidR="00781574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contextualSpacing w:val="0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phone</w:t>
      </w:r>
      <w:r>
        <w:rPr>
          <w:rFonts w:ascii="Times New Roman" w:hAnsi="Times New Roman"/>
        </w:rPr>
        <w:t>, text,</w:t>
      </w:r>
      <w:r w:rsidRPr="00FE3C45">
        <w:rPr>
          <w:rFonts w:ascii="Times New Roman" w:hAnsi="Times New Roman"/>
        </w:rPr>
        <w:t xml:space="preserve"> or email the foreperson or the office if we will be late or for an excused absence</w:t>
      </w:r>
      <w:r>
        <w:rPr>
          <w:rFonts w:ascii="Times New Roman" w:hAnsi="Times New Roman"/>
        </w:rPr>
        <w:t>.</w:t>
      </w:r>
    </w:p>
    <w:p w:rsidR="00781574" w:rsidRPr="00461248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 will come to meetings prepared.</w:t>
      </w:r>
    </w:p>
    <w:p w:rsidR="00781574" w:rsidRPr="007B4885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speak honestly and share all information that is relevant.</w:t>
      </w:r>
    </w:p>
    <w:p w:rsidR="00781574" w:rsidRPr="007B4885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respect the right of all to a full, uninterrupted expression of opinion.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use words and actions that are respectful of each other.</w:t>
      </w:r>
    </w:p>
    <w:p w:rsidR="00781574" w:rsidRPr="00446F35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will </w:t>
      </w:r>
      <w:r>
        <w:rPr>
          <w:rFonts w:ascii="Times New Roman" w:hAnsi="Times New Roman"/>
        </w:rPr>
        <w:t>not</w:t>
      </w:r>
      <w:r w:rsidRPr="00FE3C45">
        <w:rPr>
          <w:rFonts w:ascii="Times New Roman" w:hAnsi="Times New Roman"/>
        </w:rPr>
        <w:t xml:space="preserve"> resort to name</w:t>
      </w:r>
      <w:r>
        <w:rPr>
          <w:rFonts w:ascii="Times New Roman" w:hAnsi="Times New Roman"/>
        </w:rPr>
        <w:t xml:space="preserve"> </w:t>
      </w:r>
      <w:r w:rsidRPr="00FE3C45">
        <w:rPr>
          <w:rFonts w:ascii="Times New Roman" w:hAnsi="Times New Roman"/>
        </w:rPr>
        <w:t>calling</w:t>
      </w:r>
      <w:r>
        <w:rPr>
          <w:rFonts w:ascii="Times New Roman" w:hAnsi="Times New Roman"/>
        </w:rPr>
        <w:t xml:space="preserve"> or bullying.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will </w:t>
      </w:r>
      <w:r>
        <w:rPr>
          <w:rFonts w:ascii="Times New Roman" w:hAnsi="Times New Roman"/>
        </w:rPr>
        <w:t>accept</w:t>
      </w:r>
      <w:r w:rsidRPr="00FE3C45">
        <w:rPr>
          <w:rFonts w:ascii="Times New Roman" w:hAnsi="Times New Roman"/>
        </w:rPr>
        <w:t xml:space="preserve"> the legitimacy of the views of others and will expect others to </w:t>
      </w:r>
      <w:r>
        <w:rPr>
          <w:rFonts w:ascii="Times New Roman" w:hAnsi="Times New Roman"/>
        </w:rPr>
        <w:t>accept</w:t>
      </w:r>
      <w:r w:rsidRPr="00FE3C45">
        <w:rPr>
          <w:rFonts w:ascii="Times New Roman" w:hAnsi="Times New Roman"/>
        </w:rPr>
        <w:t xml:space="preserve"> the legitimacy of our views.</w:t>
      </w:r>
    </w:p>
    <w:p w:rsidR="00781574" w:rsidRPr="00E01A75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will give the same priority to solving </w:t>
      </w:r>
      <w:r>
        <w:rPr>
          <w:rFonts w:ascii="Times New Roman" w:hAnsi="Times New Roman"/>
        </w:rPr>
        <w:t xml:space="preserve">the </w:t>
      </w:r>
      <w:r w:rsidRPr="00FE3C45">
        <w:rPr>
          <w:rFonts w:ascii="Times New Roman" w:hAnsi="Times New Roman"/>
        </w:rPr>
        <w:t>concerns of others as we would like them to give to our concerns.</w:t>
      </w:r>
    </w:p>
    <w:p w:rsidR="00781574" w:rsidRPr="007B4885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give the successful completion of each meeting our highest priority.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will share in the commitment to </w:t>
      </w:r>
      <w:r w:rsidRPr="00D15458">
        <w:rPr>
          <w:rFonts w:ascii="Times New Roman" w:hAnsi="Times New Roman"/>
        </w:rPr>
        <w:t>listen carefully</w:t>
      </w:r>
      <w:r w:rsidRPr="00FE3C45">
        <w:rPr>
          <w:rFonts w:ascii="Times New Roman" w:hAnsi="Times New Roman"/>
        </w:rPr>
        <w:t>.</w:t>
      </w:r>
    </w:p>
    <w:p w:rsidR="00781574" w:rsidRPr="00461248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contextualSpacing w:val="0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ask questions to understand, not to defend our individual positions.</w:t>
      </w:r>
    </w:p>
    <w:p w:rsidR="00781574" w:rsidRPr="00461248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contextualSpacing w:val="0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make statements to explain and educate, not to convince.</w:t>
      </w:r>
    </w:p>
    <w:p w:rsidR="00781574" w:rsidRPr="00461248" w:rsidRDefault="00781574" w:rsidP="00781574">
      <w:pPr>
        <w:pStyle w:val="LightList-Accent51"/>
        <w:numPr>
          <w:ilvl w:val="0"/>
          <w:numId w:val="5"/>
        </w:numPr>
        <w:spacing w:after="140"/>
        <w:ind w:left="720"/>
        <w:rPr>
          <w:rFonts w:ascii="Times New Roman" w:hAnsi="Times New Roman"/>
        </w:rPr>
      </w:pPr>
      <w:r w:rsidRPr="00FE3C45">
        <w:rPr>
          <w:rFonts w:ascii="Times New Roman" w:hAnsi="Times New Roman"/>
        </w:rPr>
        <w:t>We will not put down others with whom we may disagree.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 w:rsidRPr="00FE3C45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will</w:t>
      </w:r>
      <w:r w:rsidRPr="00FE3C45">
        <w:rPr>
          <w:rFonts w:ascii="Times New Roman" w:hAnsi="Times New Roman"/>
        </w:rPr>
        <w:t xml:space="preserve"> strive for consensus.</w:t>
      </w:r>
    </w:p>
    <w:p w:rsidR="00781574" w:rsidRPr="007B4885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40"/>
        <w:ind w:left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We will be inclusive and will not form cliques.</w:t>
      </w:r>
    </w:p>
    <w:p w:rsidR="00781574" w:rsidRDefault="00781574" w:rsidP="007815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may dress casually for meetings, but we will wear “business casual” attire when we conduct interviews, unless we agree beforehand to some other type of attire. </w:t>
      </w:r>
    </w:p>
    <w:p w:rsidR="00781574" w:rsidRDefault="00781574" w:rsidP="0078157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781574" w:rsidRDefault="00781574" w:rsidP="0078157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:rsidR="00781574" w:rsidRDefault="00781574" w:rsidP="00781574">
      <w:pPr>
        <w:ind w:left="360" w:hanging="360"/>
        <w:rPr>
          <w:rFonts w:ascii="Times New Roman" w:hAnsi="Times New Roman"/>
          <w:b/>
          <w:i/>
        </w:rPr>
      </w:pPr>
      <w:bookmarkStart w:id="0" w:name="_GoBack"/>
      <w:bookmarkEnd w:id="0"/>
    </w:p>
    <w:p w:rsidR="00781574" w:rsidRDefault="00781574" w:rsidP="00781574">
      <w:pPr>
        <w:ind w:left="360" w:hanging="360"/>
        <w:rPr>
          <w:rFonts w:ascii="Times New Roman" w:hAnsi="Times New Roman"/>
          <w:b/>
          <w:i/>
        </w:rPr>
      </w:pPr>
    </w:p>
    <w:p w:rsidR="00781574" w:rsidRDefault="00781574" w:rsidP="00781574">
      <w:pPr>
        <w:jc w:val="center"/>
        <w:rPr>
          <w:rFonts w:ascii="Times New Roman" w:hAnsi="Times New Roman"/>
          <w:b/>
        </w:rPr>
      </w:pPr>
    </w:p>
    <w:p w:rsidR="00781574" w:rsidRPr="00F91AEC" w:rsidRDefault="00781574" w:rsidP="00781574">
      <w:pPr>
        <w:jc w:val="center"/>
        <w:rPr>
          <w:rFonts w:ascii="Times New Roman" w:hAnsi="Times New Roman"/>
          <w:b/>
        </w:rPr>
      </w:pPr>
      <w:r w:rsidRPr="00F91AEC">
        <w:rPr>
          <w:rFonts w:ascii="Times New Roman" w:hAnsi="Times New Roman"/>
          <w:b/>
        </w:rPr>
        <w:t xml:space="preserve"> </w:t>
      </w:r>
    </w:p>
    <w:p w:rsidR="001F6D15" w:rsidRDefault="00EC5A2C"/>
    <w:sectPr w:rsidR="001F6D15" w:rsidSect="00792B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2C" w:rsidRDefault="00EC5A2C" w:rsidP="00672321">
      <w:r>
        <w:separator/>
      </w:r>
    </w:p>
  </w:endnote>
  <w:endnote w:type="continuationSeparator" w:id="0">
    <w:p w:rsidR="00EC5A2C" w:rsidRDefault="00EC5A2C" w:rsidP="006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5260022"/>
      <w:docPartObj>
        <w:docPartGallery w:val="Page Numbers (Bottom of Page)"/>
        <w:docPartUnique/>
      </w:docPartObj>
    </w:sdtPr>
    <w:sdtContent>
      <w:p w:rsidR="00672321" w:rsidRDefault="00672321" w:rsidP="00846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:rsidR="00672321" w:rsidRDefault="00672321" w:rsidP="00672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3021075"/>
      <w:docPartObj>
        <w:docPartGallery w:val="Page Numbers (Bottom of Page)"/>
        <w:docPartUnique/>
      </w:docPartObj>
    </w:sdtPr>
    <w:sdtContent>
      <w:p w:rsidR="00672321" w:rsidRDefault="00672321" w:rsidP="00846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  <w:r>
          <w:rPr>
            <w:rStyle w:val="PageNumber"/>
            <w:noProof/>
          </w:rPr>
          <w:t>1</w:t>
        </w:r>
        <w:r>
          <w:rPr>
            <w:rStyle w:val="PageNumber"/>
          </w:rPr>
        </w:r>
      </w:p>
    </w:sdtContent>
  </w:sdt>
  <w:p w:rsidR="00672321" w:rsidRDefault="00672321" w:rsidP="006723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2C" w:rsidRDefault="00EC5A2C" w:rsidP="00672321">
      <w:r>
        <w:separator/>
      </w:r>
    </w:p>
  </w:footnote>
  <w:footnote w:type="continuationSeparator" w:id="0">
    <w:p w:rsidR="00EC5A2C" w:rsidRDefault="00EC5A2C" w:rsidP="0067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5F86"/>
    <w:multiLevelType w:val="singleLevel"/>
    <w:tmpl w:val="3B1E51BC"/>
    <w:lvl w:ilvl="0">
      <w:start w:val="1"/>
      <w:numFmt w:val="bullet"/>
      <w:pStyle w:val="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8A3F32"/>
    <w:multiLevelType w:val="hybridMultilevel"/>
    <w:tmpl w:val="577CB99E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923BE"/>
    <w:multiLevelType w:val="hybridMultilevel"/>
    <w:tmpl w:val="D1D69316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71F1D"/>
    <w:multiLevelType w:val="hybridMultilevel"/>
    <w:tmpl w:val="944A5BF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3D2970"/>
    <w:multiLevelType w:val="singleLevel"/>
    <w:tmpl w:val="000104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74"/>
    <w:rsid w:val="00027484"/>
    <w:rsid w:val="002C4543"/>
    <w:rsid w:val="00355AA6"/>
    <w:rsid w:val="003845E7"/>
    <w:rsid w:val="00672321"/>
    <w:rsid w:val="00781574"/>
    <w:rsid w:val="00792B90"/>
    <w:rsid w:val="00A263C6"/>
    <w:rsid w:val="00B86840"/>
    <w:rsid w:val="00C440F8"/>
    <w:rsid w:val="00E9797D"/>
    <w:rsid w:val="00E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61EF"/>
  <w14:defaultImageDpi w14:val="32767"/>
  <w15:chartTrackingRefBased/>
  <w15:docId w15:val="{F3B8DCBC-1DC6-C34A-9827-C4BBE2B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574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781574"/>
    <w:pPr>
      <w:ind w:left="720"/>
      <w:contextualSpacing/>
    </w:pPr>
  </w:style>
  <w:style w:type="paragraph" w:customStyle="1" w:styleId="t">
    <w:name w:val="t"/>
    <w:aliases w:val="text"/>
    <w:basedOn w:val="Normal"/>
    <w:rsid w:val="00781574"/>
    <w:pPr>
      <w:spacing w:after="240"/>
    </w:pPr>
  </w:style>
  <w:style w:type="paragraph" w:customStyle="1" w:styleId="2">
    <w:name w:val="2"/>
    <w:aliases w:val="2nd order hd,2nd order"/>
    <w:basedOn w:val="Normal"/>
    <w:next w:val="t"/>
    <w:rsid w:val="00781574"/>
    <w:pPr>
      <w:spacing w:after="240"/>
      <w:ind w:left="720" w:hanging="720"/>
    </w:pPr>
    <w:rPr>
      <w:b/>
      <w:caps/>
    </w:rPr>
  </w:style>
  <w:style w:type="paragraph" w:customStyle="1" w:styleId="b">
    <w:name w:val="b"/>
    <w:aliases w:val="bullet,bullets,bul,bu"/>
    <w:basedOn w:val="Normal"/>
    <w:rsid w:val="00781574"/>
    <w:pPr>
      <w:spacing w:after="120"/>
      <w:ind w:right="360"/>
    </w:pPr>
  </w:style>
  <w:style w:type="paragraph" w:customStyle="1" w:styleId="m">
    <w:name w:val="m"/>
    <w:aliases w:val="mdash"/>
    <w:basedOn w:val="Normal"/>
    <w:autoRedefine/>
    <w:rsid w:val="00781574"/>
    <w:pPr>
      <w:numPr>
        <w:numId w:val="2"/>
      </w:numPr>
      <w:tabs>
        <w:tab w:val="clear" w:pos="360"/>
        <w:tab w:val="num" w:pos="1080"/>
      </w:tabs>
      <w:spacing w:before="120" w:after="120"/>
      <w:ind w:left="720" w:right="360" w:firstLine="0"/>
    </w:pPr>
  </w:style>
  <w:style w:type="paragraph" w:styleId="Footer">
    <w:name w:val="footer"/>
    <w:basedOn w:val="Normal"/>
    <w:link w:val="FooterChar"/>
    <w:uiPriority w:val="99"/>
    <w:unhideWhenUsed/>
    <w:rsid w:val="0067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21"/>
    <w:rPr>
      <w:rFonts w:ascii="Calibri" w:eastAsia="Times New Roman" w:hAnsi="Calibri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7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2</cp:revision>
  <dcterms:created xsi:type="dcterms:W3CDTF">2020-08-26T12:29:00Z</dcterms:created>
  <dcterms:modified xsi:type="dcterms:W3CDTF">2020-08-26T12:30:00Z</dcterms:modified>
</cp:coreProperties>
</file>